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CA9B1" w14:textId="77777777" w:rsidR="00880414" w:rsidRPr="00880414" w:rsidRDefault="00880414" w:rsidP="0088041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338D0B" wp14:editId="11B6D6CF">
            <wp:extent cx="638175" cy="6762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D64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КУРАЙСКОГО СЕЛЬСОВЕТА</w:t>
      </w:r>
    </w:p>
    <w:p w14:paraId="45D80A22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ДЗЕРЖИНСКОГО РАЙОНА КРАСНОЯРСКОГО КРАЯ</w:t>
      </w:r>
    </w:p>
    <w:p w14:paraId="0C09A32E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ind w:firstLine="4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C5D39B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880414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  <w:lang w:eastAsia="ru-RU"/>
        </w:rPr>
        <w:t>ПОСТАНОВЛЕНИЕ</w:t>
      </w:r>
      <w:r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</w:p>
    <w:p w14:paraId="0853CE7C" w14:textId="77777777" w:rsidR="00880414" w:rsidRPr="00880414" w:rsidRDefault="00880414" w:rsidP="00880414">
      <w:pPr>
        <w:shd w:val="clear" w:color="auto" w:fill="FFFFFF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</w:p>
    <w:p w14:paraId="1225111D" w14:textId="12B41F6D" w:rsidR="00880414" w:rsidRPr="00880414" w:rsidRDefault="00D94A4A" w:rsidP="0088041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15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</w:t>
      </w:r>
      <w:r w:rsid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0</w:t>
      </w:r>
      <w:r w:rsidR="009A23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6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.202</w:t>
      </w:r>
      <w:r w:rsidR="009A231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3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</w:t>
      </w:r>
      <w:r w:rsidR="00880414" w:rsidRPr="00880414"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  <w:lang w:eastAsia="ru-RU"/>
        </w:rPr>
        <w:t>с. Курай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</w:t>
      </w:r>
      <w:r w:rsidR="00A3161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880414" w:rsidRPr="008804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№</w:t>
      </w:r>
      <w:r w:rsidR="0044798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36-п</w:t>
      </w:r>
    </w:p>
    <w:p w14:paraId="26C36169" w14:textId="1586F8E0" w:rsid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711F2B" w14:textId="69A848B6" w:rsidR="00880414" w:rsidRDefault="0044798F" w:rsidP="0044798F">
      <w:pPr>
        <w:pStyle w:val="ConsPlusNormal"/>
        <w:ind w:right="39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«</w:t>
      </w:r>
      <w:r w:rsidRPr="0044798F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58B700C" w14:textId="1960115E" w:rsidR="003D5D48" w:rsidRPr="003D5D48" w:rsidRDefault="003D5D48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30971FFC" w14:textId="3EC32006" w:rsidR="0030705F" w:rsidRPr="003D5D48" w:rsidRDefault="00B64902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B64902">
        <w:rPr>
          <w:rFonts w:ascii="Times New Roman" w:hAnsi="Times New Roman" w:cs="Times New Roman"/>
          <w:sz w:val="28"/>
          <w:szCs w:val="26"/>
        </w:rPr>
        <w:t>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</w:t>
      </w:r>
      <w:r w:rsidR="000664C1" w:rsidRPr="00B64902">
        <w:rPr>
          <w:rFonts w:ascii="Times New Roman" w:hAnsi="Times New Roman" w:cs="Times New Roman"/>
          <w:sz w:val="28"/>
          <w:szCs w:val="26"/>
        </w:rPr>
        <w:t>,</w:t>
      </w:r>
      <w:r w:rsidR="003D5D48" w:rsidRPr="00B64902">
        <w:rPr>
          <w:rFonts w:ascii="Times New Roman" w:hAnsi="Times New Roman" w:cs="Times New Roman"/>
          <w:sz w:val="28"/>
          <w:szCs w:val="26"/>
        </w:rPr>
        <w:t xml:space="preserve"> р</w:t>
      </w:r>
      <w:r w:rsidR="003D5D48" w:rsidRPr="003D5D48">
        <w:rPr>
          <w:rFonts w:ascii="Times New Roman" w:hAnsi="Times New Roman" w:cs="Times New Roman"/>
          <w:sz w:val="28"/>
          <w:szCs w:val="26"/>
        </w:rPr>
        <w:t>уководствуясь стать</w:t>
      </w:r>
      <w:r>
        <w:rPr>
          <w:rFonts w:ascii="Times New Roman" w:hAnsi="Times New Roman" w:cs="Times New Roman"/>
          <w:sz w:val="28"/>
          <w:szCs w:val="26"/>
        </w:rPr>
        <w:t>ями</w:t>
      </w:r>
      <w:r w:rsidR="003D5D48" w:rsidRPr="003D5D48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15, 18</w:t>
      </w:r>
      <w:r w:rsidR="003D5D48">
        <w:rPr>
          <w:rFonts w:ascii="Times New Roman" w:hAnsi="Times New Roman" w:cs="Times New Roman"/>
          <w:sz w:val="28"/>
          <w:szCs w:val="26"/>
        </w:rPr>
        <w:t xml:space="preserve"> </w:t>
      </w:r>
      <w:r w:rsidR="00974250" w:rsidRPr="003D5D48">
        <w:rPr>
          <w:rFonts w:ascii="Times New Roman" w:hAnsi="Times New Roman" w:cs="Times New Roman"/>
          <w:sz w:val="28"/>
          <w:szCs w:val="26"/>
        </w:rPr>
        <w:t xml:space="preserve">Устава </w:t>
      </w:r>
      <w:r w:rsidR="003D5D48" w:rsidRPr="003D5D48">
        <w:rPr>
          <w:rFonts w:ascii="Times New Roman" w:hAnsi="Times New Roman" w:cs="Times New Roman"/>
          <w:sz w:val="28"/>
          <w:szCs w:val="26"/>
        </w:rPr>
        <w:t>Курайского сельсовета Дзержинского района Красноярского края</w:t>
      </w:r>
      <w:r w:rsidR="00130D23" w:rsidRPr="003D5D48">
        <w:rPr>
          <w:rFonts w:ascii="Times New Roman" w:hAnsi="Times New Roman" w:cs="Times New Roman"/>
          <w:sz w:val="28"/>
          <w:szCs w:val="26"/>
        </w:rPr>
        <w:t>,</w:t>
      </w:r>
      <w:r w:rsidR="000664C1" w:rsidRPr="003D5D48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4E861C7B" w14:textId="39EB2064" w:rsidR="00130D23" w:rsidRPr="003D5D48" w:rsidRDefault="000664C1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6"/>
        </w:rPr>
      </w:pPr>
      <w:r w:rsidRPr="003D5D48">
        <w:rPr>
          <w:rFonts w:ascii="Times New Roman" w:hAnsi="Times New Roman" w:cs="Times New Roman"/>
          <w:iCs/>
          <w:sz w:val="28"/>
          <w:szCs w:val="26"/>
        </w:rPr>
        <w:t>ПОСТАНОВЛЯЮ</w:t>
      </w:r>
      <w:r w:rsidR="0030705F" w:rsidRPr="003D5D48">
        <w:rPr>
          <w:rFonts w:ascii="Times New Roman" w:hAnsi="Times New Roman" w:cs="Times New Roman"/>
          <w:iCs/>
          <w:sz w:val="28"/>
          <w:szCs w:val="26"/>
        </w:rPr>
        <w:t>:</w:t>
      </w:r>
    </w:p>
    <w:p w14:paraId="5582D3BC" w14:textId="77777777" w:rsidR="0030705F" w:rsidRPr="003D5D48" w:rsidRDefault="0030705F" w:rsidP="00F209C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</w:p>
    <w:p w14:paraId="281A8ADF" w14:textId="39FF6458" w:rsidR="00130D23" w:rsidRDefault="00130D23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3D5D48">
        <w:rPr>
          <w:rFonts w:ascii="Times New Roman" w:hAnsi="Times New Roman" w:cs="Times New Roman"/>
          <w:sz w:val="28"/>
          <w:szCs w:val="26"/>
        </w:rPr>
        <w:t xml:space="preserve">1. </w:t>
      </w:r>
      <w:r w:rsidR="0044798F">
        <w:rPr>
          <w:rFonts w:ascii="Times New Roman" w:hAnsi="Times New Roman" w:cs="Times New Roman"/>
          <w:sz w:val="28"/>
          <w:szCs w:val="26"/>
        </w:rPr>
        <w:t xml:space="preserve">Внести в постановление администрации Курайского сельсовета Дзержинского района Красноярского края от 25.10.2013 № 46-п </w:t>
      </w:r>
      <w:r w:rsidR="0044798F" w:rsidRPr="0044798F">
        <w:rPr>
          <w:rFonts w:ascii="Times New Roman" w:hAnsi="Times New Roman" w:cs="Times New Roman"/>
          <w:sz w:val="28"/>
          <w:szCs w:val="26"/>
        </w:rPr>
        <w:t>«Об утверждении Положения об оплате труда работников администрации Курайского сельсовета, не являющихся лицами, замещающими муниципальные должности и должности муниципальной службы»</w:t>
      </w:r>
      <w:r w:rsidR="0044798F">
        <w:rPr>
          <w:rFonts w:ascii="Times New Roman" w:hAnsi="Times New Roman" w:cs="Times New Roman"/>
          <w:sz w:val="28"/>
          <w:szCs w:val="26"/>
        </w:rPr>
        <w:t xml:space="preserve"> следующие изменения:</w:t>
      </w:r>
    </w:p>
    <w:p w14:paraId="15B951D2" w14:textId="79655B7C" w:rsidR="0044798F" w:rsidRDefault="0044798F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1.1. Приложение № 1 к Положению об оплате труда работников администрации Курайского сельсовета, не являющихся лицами, замещающими муниципальные должности и муниципальными служащими изложить в редакции согласно </w:t>
      </w:r>
      <w:r w:rsidR="00F06578">
        <w:rPr>
          <w:rFonts w:ascii="Times New Roman" w:hAnsi="Times New Roman" w:cs="Times New Roman"/>
          <w:sz w:val="28"/>
          <w:szCs w:val="26"/>
        </w:rPr>
        <w:t>П</w:t>
      </w:r>
      <w:r>
        <w:rPr>
          <w:rFonts w:ascii="Times New Roman" w:hAnsi="Times New Roman" w:cs="Times New Roman"/>
          <w:sz w:val="28"/>
          <w:szCs w:val="26"/>
        </w:rPr>
        <w:t>риложению 1 к настоящему Постановлению;</w:t>
      </w:r>
    </w:p>
    <w:p w14:paraId="578C8A24" w14:textId="0852B502" w:rsidR="0044798F" w:rsidRDefault="0044798F" w:rsidP="003D5D4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1.2. 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 w:rsidR="00F06578">
        <w:rPr>
          <w:rFonts w:ascii="Times New Roman" w:hAnsi="Times New Roman" w:cs="Times New Roman"/>
          <w:sz w:val="28"/>
          <w:szCs w:val="26"/>
        </w:rPr>
        <w:t>2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 к Положению об оплате труда работников администрации Курайского сельсовета, не являющихся лицами, замещающими муниципальные должности и муниципальными служащими изложить в редакции согласно </w:t>
      </w:r>
      <w:r w:rsidR="00F06578">
        <w:rPr>
          <w:rFonts w:ascii="Times New Roman" w:hAnsi="Times New Roman" w:cs="Times New Roman"/>
          <w:sz w:val="28"/>
          <w:szCs w:val="26"/>
        </w:rPr>
        <w:t>П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риложению </w:t>
      </w:r>
      <w:r w:rsidR="00F06578">
        <w:rPr>
          <w:rFonts w:ascii="Times New Roman" w:hAnsi="Times New Roman" w:cs="Times New Roman"/>
          <w:sz w:val="28"/>
          <w:szCs w:val="26"/>
        </w:rPr>
        <w:t>2</w:t>
      </w:r>
      <w:r w:rsidR="00AA4DD6" w:rsidRPr="00AA4DD6">
        <w:rPr>
          <w:rFonts w:ascii="Times New Roman" w:hAnsi="Times New Roman" w:cs="Times New Roman"/>
          <w:sz w:val="28"/>
          <w:szCs w:val="26"/>
        </w:rPr>
        <w:t xml:space="preserve"> к настоящему Постановлению</w:t>
      </w:r>
      <w:r w:rsidR="009A231B">
        <w:rPr>
          <w:rFonts w:ascii="Times New Roman" w:hAnsi="Times New Roman" w:cs="Times New Roman"/>
          <w:sz w:val="28"/>
          <w:szCs w:val="26"/>
        </w:rPr>
        <w:t>.</w:t>
      </w:r>
    </w:p>
    <w:p w14:paraId="6AD885DD" w14:textId="563BF424" w:rsidR="003D5D48" w:rsidRPr="004414EC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периодическом печатном издании «Курайский вестник».</w:t>
      </w:r>
    </w:p>
    <w:p w14:paraId="6FF4B210" w14:textId="7FBAE0EE" w:rsidR="00BD529F" w:rsidRPr="00F06578" w:rsidRDefault="003D5D48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4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в день, следующий за днем его официального опубликования, и применяется к правоотношениям, возникшим с 01 июля 202</w:t>
      </w:r>
      <w:r w:rsidR="009A2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3161A" w:rsidRPr="00A31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7EA476D0" w14:textId="6D845CBF" w:rsidR="003D5D48" w:rsidRPr="00F06578" w:rsidRDefault="00BD529F" w:rsidP="00BD52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3D5D48"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066EFFBA" w14:textId="77777777" w:rsidR="003D5D48" w:rsidRPr="00F0657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left="-360"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C5E49" w14:textId="47E39C3B" w:rsidR="003D5D48" w:rsidRDefault="003D5D48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D55C9" w14:textId="77777777" w:rsidR="00167A91" w:rsidRPr="00F06578" w:rsidRDefault="00167A91" w:rsidP="003D5D48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68582" w14:textId="5B4E72E2" w:rsidR="000664C1" w:rsidRPr="008B1EF3" w:rsidRDefault="003D5D48" w:rsidP="00BD529F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</w:t>
      </w:r>
      <w:r w:rsidRPr="003D5D48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Гаврилов</w:t>
      </w:r>
      <w:r w:rsidR="000664C1" w:rsidRPr="008B1EF3">
        <w:rPr>
          <w:rFonts w:ascii="Times New Roman" w:hAnsi="Times New Roman" w:cs="Times New Roman"/>
          <w:sz w:val="28"/>
          <w:szCs w:val="28"/>
        </w:rPr>
        <w:br w:type="page"/>
      </w:r>
    </w:p>
    <w:p w14:paraId="52B30DDF" w14:textId="3E768672" w:rsidR="000503C6" w:rsidRPr="000503C6" w:rsidRDefault="000503C6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 w:rsidR="00B6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3A27FAEE" w14:textId="77777777" w:rsidR="000503C6" w:rsidRPr="000503C6" w:rsidRDefault="000503C6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14:paraId="2AD24AEA" w14:textId="25301620" w:rsidR="000503C6" w:rsidRDefault="000503C6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A4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4A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2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0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A4A">
        <w:rPr>
          <w:rFonts w:ascii="Times New Roman" w:eastAsia="Times New Roman" w:hAnsi="Times New Roman" w:cs="Times New Roman"/>
          <w:sz w:val="28"/>
          <w:szCs w:val="28"/>
          <w:lang w:eastAsia="ru-RU"/>
        </w:rPr>
        <w:t>36-п</w:t>
      </w:r>
    </w:p>
    <w:p w14:paraId="123FDB1F" w14:textId="36C5F66D" w:rsidR="00A7108A" w:rsidRDefault="00A7108A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B75FB" w14:textId="783A1BD6" w:rsidR="00A7108A" w:rsidRDefault="00A7108A" w:rsidP="000503C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86F53" w14:textId="654FE3B5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568384A3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работников органов местного </w:t>
      </w:r>
    </w:p>
    <w:p w14:paraId="0E8457FB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Курайского сельсовета, не являющихся </w:t>
      </w:r>
    </w:p>
    <w:p w14:paraId="062FE7D8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 и </w:t>
      </w:r>
    </w:p>
    <w:p w14:paraId="684AD208" w14:textId="76DDEAA9" w:rsidR="00A7108A" w:rsidRPr="000503C6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</w:p>
    <w:p w14:paraId="6429AAD2" w14:textId="0C86C7CE" w:rsidR="00717956" w:rsidRDefault="00717956" w:rsidP="00A71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38"/>
      <w:bookmarkEnd w:id="0"/>
    </w:p>
    <w:p w14:paraId="29ABD36C" w14:textId="77777777" w:rsidR="00A7108A" w:rsidRPr="00717956" w:rsidRDefault="00A7108A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8B36BF" w14:textId="77777777" w:rsidR="00717956" w:rsidRPr="00717956" w:rsidRDefault="00717956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</w:t>
      </w:r>
    </w:p>
    <w:p w14:paraId="50C00BE9" w14:textId="563A3E50" w:rsidR="00717956" w:rsidRDefault="00717956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заработной платы</w:t>
      </w:r>
    </w:p>
    <w:p w14:paraId="1375606D" w14:textId="77777777" w:rsidR="00717956" w:rsidRPr="00717956" w:rsidRDefault="00717956" w:rsidP="00717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3C99A" w14:textId="5AE13DF5" w:rsidR="00717956" w:rsidRDefault="00717956" w:rsidP="00717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95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азмеры окладов заработной платы работников, осуществляющих профессиональную деятельность по профессиям рабочих, устанавливаются в соответствии с ПКГ, утвержденных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14:paraId="649CD4BD" w14:textId="77777777" w:rsidR="00717956" w:rsidRPr="00717956" w:rsidRDefault="00717956" w:rsidP="00717956">
      <w:pPr>
        <w:spacing w:after="0" w:line="240" w:lineRule="auto"/>
        <w:ind w:firstLine="5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2"/>
        <w:gridCol w:w="3379"/>
      </w:tblGrid>
      <w:tr w:rsidR="00717956" w:rsidRPr="00717956" w14:paraId="7635FCC0" w14:textId="77777777" w:rsidTr="00717956">
        <w:trPr>
          <w:trHeight w:val="660"/>
        </w:trPr>
        <w:tc>
          <w:tcPr>
            <w:tcW w:w="5974" w:type="dxa"/>
            <w:vAlign w:val="center"/>
          </w:tcPr>
          <w:p w14:paraId="0E99F0B1" w14:textId="77777777" w:rsidR="00717956" w:rsidRPr="00717956" w:rsidRDefault="00717956" w:rsidP="00717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Квалификационные уровни</w:t>
            </w:r>
          </w:p>
        </w:tc>
        <w:tc>
          <w:tcPr>
            <w:tcW w:w="3509" w:type="dxa"/>
            <w:vAlign w:val="center"/>
          </w:tcPr>
          <w:p w14:paraId="42B35E50" w14:textId="77777777" w:rsidR="00717956" w:rsidRPr="00717956" w:rsidRDefault="00717956" w:rsidP="0071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о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клада (должностного оклада), ставки заработной платы, руб.</w:t>
            </w:r>
          </w:p>
        </w:tc>
      </w:tr>
      <w:tr w:rsidR="00717956" w:rsidRPr="00717956" w14:paraId="58BAD576" w14:textId="77777777" w:rsidTr="00717956">
        <w:trPr>
          <w:trHeight w:val="543"/>
        </w:trPr>
        <w:tc>
          <w:tcPr>
            <w:tcW w:w="9483" w:type="dxa"/>
            <w:gridSpan w:val="2"/>
            <w:vAlign w:val="center"/>
          </w:tcPr>
          <w:p w14:paraId="102E3BDA" w14:textId="77777777" w:rsidR="00717956" w:rsidRPr="00717956" w:rsidRDefault="00717956" w:rsidP="0071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17956" w:rsidRPr="00717956" w14:paraId="166DEA80" w14:textId="77777777" w:rsidTr="00717956">
        <w:trPr>
          <w:trHeight w:hRule="exact" w:val="1148"/>
        </w:trPr>
        <w:tc>
          <w:tcPr>
            <w:tcW w:w="5974" w:type="dxa"/>
            <w:vAlign w:val="center"/>
          </w:tcPr>
          <w:p w14:paraId="129C03B6" w14:textId="77777777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0647098E" w14:textId="21867C97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(дворник,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уборщик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509" w:type="dxa"/>
            <w:vAlign w:val="center"/>
          </w:tcPr>
          <w:p w14:paraId="6E46350B" w14:textId="16C21D99" w:rsidR="00717956" w:rsidRPr="00717956" w:rsidRDefault="00717956" w:rsidP="00717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17956" w:rsidRPr="00717956" w14:paraId="07F9CDFB" w14:textId="77777777" w:rsidTr="00717956">
        <w:trPr>
          <w:trHeight w:val="501"/>
        </w:trPr>
        <w:tc>
          <w:tcPr>
            <w:tcW w:w="9483" w:type="dxa"/>
            <w:gridSpan w:val="2"/>
            <w:vAlign w:val="center"/>
          </w:tcPr>
          <w:p w14:paraId="11C9DB96" w14:textId="77777777" w:rsidR="00717956" w:rsidRPr="00717956" w:rsidRDefault="00717956" w:rsidP="00717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717956" w:rsidRPr="00717956" w14:paraId="59DE55ED" w14:textId="77777777" w:rsidTr="00A7108A">
        <w:trPr>
          <w:trHeight w:hRule="exact" w:val="1060"/>
        </w:trPr>
        <w:tc>
          <w:tcPr>
            <w:tcW w:w="5974" w:type="dxa"/>
            <w:vAlign w:val="center"/>
          </w:tcPr>
          <w:p w14:paraId="155FCA69" w14:textId="77777777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квалификационный уровень</w:t>
            </w:r>
          </w:p>
          <w:p w14:paraId="16E4E8C7" w14:textId="4FCE4FF2" w:rsidR="00717956" w:rsidRPr="00717956" w:rsidRDefault="00717956" w:rsidP="0071795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 (водитель</w:t>
            </w:r>
            <w:r w:rsidR="00A71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автомобиля)</w:t>
            </w:r>
          </w:p>
        </w:tc>
        <w:tc>
          <w:tcPr>
            <w:tcW w:w="3509" w:type="dxa"/>
            <w:vAlign w:val="center"/>
          </w:tcPr>
          <w:p w14:paraId="66C2CA78" w14:textId="5DD10E8A" w:rsidR="00717956" w:rsidRPr="00717956" w:rsidRDefault="009A231B" w:rsidP="0071795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  <w:r w:rsidR="00717956" w:rsidRPr="00717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</w:tbl>
    <w:p w14:paraId="54824011" w14:textId="29E710DA" w:rsidR="00130D23" w:rsidRDefault="00130D23" w:rsidP="008579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7E4A19" w14:textId="27ED5ED3" w:rsidR="00717956" w:rsidRDefault="007179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A15854" w14:textId="332D6775" w:rsidR="00717956" w:rsidRPr="000503C6" w:rsidRDefault="00717956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04C67D7D" w14:textId="77777777" w:rsidR="00717956" w:rsidRPr="000503C6" w:rsidRDefault="00717956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Курайского сельсовета</w:t>
      </w:r>
    </w:p>
    <w:p w14:paraId="4DC8D856" w14:textId="21DBB91E" w:rsidR="00717956" w:rsidRDefault="00717956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94A4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94A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A23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50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A4A">
        <w:rPr>
          <w:rFonts w:ascii="Times New Roman" w:eastAsia="Times New Roman" w:hAnsi="Times New Roman" w:cs="Times New Roman"/>
          <w:sz w:val="28"/>
          <w:szCs w:val="28"/>
          <w:lang w:eastAsia="ru-RU"/>
        </w:rPr>
        <w:t>36-п</w:t>
      </w:r>
      <w:bookmarkStart w:id="1" w:name="_GoBack"/>
      <w:bookmarkEnd w:id="1"/>
    </w:p>
    <w:p w14:paraId="3D3836C8" w14:textId="78307E2D" w:rsidR="00A7108A" w:rsidRDefault="00A7108A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58406" w14:textId="77777777" w:rsidR="00A7108A" w:rsidRDefault="00A7108A" w:rsidP="00717956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F8E93" w14:textId="5C86E096" w:rsid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14:paraId="065832B4" w14:textId="5A80CC6E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об оплате труда работников органов местного </w:t>
      </w:r>
    </w:p>
    <w:p w14:paraId="009DDFDD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Курайского сельсовета, не являющихся </w:t>
      </w:r>
    </w:p>
    <w:p w14:paraId="43A1C4CD" w14:textId="77777777" w:rsidR="00A7108A" w:rsidRPr="00A7108A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муниципальные должности и </w:t>
      </w:r>
    </w:p>
    <w:p w14:paraId="2D25C8FA" w14:textId="3007CA10" w:rsidR="00A7108A" w:rsidRPr="000503C6" w:rsidRDefault="00A7108A" w:rsidP="00A7108A">
      <w:pPr>
        <w:tabs>
          <w:tab w:val="left" w:pos="5387"/>
        </w:tabs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08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</w:t>
      </w:r>
    </w:p>
    <w:p w14:paraId="0E51C2AD" w14:textId="3D62BE39" w:rsidR="00160FA3" w:rsidRDefault="00160FA3" w:rsidP="00A71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8617C" w14:textId="77777777" w:rsidR="00A7108A" w:rsidRDefault="00A7108A" w:rsidP="00A710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FACAD" w14:textId="66A9774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Минимальные размеры окладов (должностных окладов), ставок заработной платы </w:t>
      </w:r>
    </w:p>
    <w:p w14:paraId="436029A9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2B16CE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 не включенные в ПКГ</w:t>
      </w:r>
    </w:p>
    <w:p w14:paraId="1F16B195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A76550" w14:textId="3FC8D446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6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азмеры окладов (должностных окладов), ставок заработной платы по профессиональным квалификационным группам (далее - ПКГ) и по отдельным должностям, не включенным в ПКГ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160F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4E69324" w14:textId="77777777" w:rsidR="00160FA3" w:rsidRPr="00160FA3" w:rsidRDefault="00160FA3" w:rsidP="00160F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5418"/>
        <w:gridCol w:w="3451"/>
      </w:tblGrid>
      <w:tr w:rsidR="00160FA3" w:rsidRPr="00160FA3" w14:paraId="2539E52D" w14:textId="77777777" w:rsidTr="00A7108A">
        <w:trPr>
          <w:trHeight w:val="928"/>
        </w:trPr>
        <w:tc>
          <w:tcPr>
            <w:tcW w:w="345" w:type="dxa"/>
          </w:tcPr>
          <w:p w14:paraId="7CA7A730" w14:textId="77777777" w:rsidR="00160FA3" w:rsidRPr="00160FA3" w:rsidRDefault="00160FA3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46C5D7D8" w14:textId="77777777" w:rsidR="00160FA3" w:rsidRPr="00160FA3" w:rsidRDefault="00160FA3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  <w:p w14:paraId="2EF6599A" w14:textId="77777777" w:rsidR="00160FA3" w:rsidRPr="00160FA3" w:rsidRDefault="00160FA3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</w:tcPr>
          <w:p w14:paraId="3BD84482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523" w:type="dxa"/>
          </w:tcPr>
          <w:p w14:paraId="72C907B7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A7108A" w:rsidRPr="00160FA3" w14:paraId="02D5B49C" w14:textId="77777777" w:rsidTr="00A7108A">
        <w:trPr>
          <w:trHeight w:val="928"/>
        </w:trPr>
        <w:tc>
          <w:tcPr>
            <w:tcW w:w="345" w:type="dxa"/>
          </w:tcPr>
          <w:p w14:paraId="7C281907" w14:textId="77777777" w:rsidR="00A7108A" w:rsidRPr="00160FA3" w:rsidRDefault="00A7108A" w:rsidP="00160FA3">
            <w:pPr>
              <w:tabs>
                <w:tab w:val="right" w:pos="318"/>
                <w:tab w:val="center" w:pos="5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95" w:type="dxa"/>
          </w:tcPr>
          <w:p w14:paraId="29550A85" w14:textId="77777777" w:rsidR="00A7108A" w:rsidRPr="00160FA3" w:rsidRDefault="00A7108A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23" w:type="dxa"/>
          </w:tcPr>
          <w:p w14:paraId="3E81563A" w14:textId="77777777" w:rsidR="00A7108A" w:rsidRPr="00160FA3" w:rsidRDefault="00A7108A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FA3" w:rsidRPr="00160FA3" w14:paraId="277F216E" w14:textId="77777777" w:rsidTr="00A7108A">
        <w:tc>
          <w:tcPr>
            <w:tcW w:w="345" w:type="dxa"/>
          </w:tcPr>
          <w:p w14:paraId="3919C631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5" w:type="dxa"/>
          </w:tcPr>
          <w:p w14:paraId="2CD50D49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ведению воинского учета </w:t>
            </w:r>
          </w:p>
        </w:tc>
        <w:tc>
          <w:tcPr>
            <w:tcW w:w="3523" w:type="dxa"/>
          </w:tcPr>
          <w:p w14:paraId="046B67F0" w14:textId="422A1DD3" w:rsidR="00160FA3" w:rsidRPr="00160FA3" w:rsidRDefault="00433E44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4053</w:t>
            </w:r>
            <w:r w:rsidR="00160FA3"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60FA3" w:rsidRPr="00160FA3" w14:paraId="0BB0796C" w14:textId="77777777" w:rsidTr="00A7108A">
        <w:tc>
          <w:tcPr>
            <w:tcW w:w="345" w:type="dxa"/>
          </w:tcPr>
          <w:p w14:paraId="53323820" w14:textId="77777777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5" w:type="dxa"/>
          </w:tcPr>
          <w:p w14:paraId="48A0022F" w14:textId="37DA181A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пожарной автоцистерны</w:t>
            </w:r>
          </w:p>
        </w:tc>
        <w:tc>
          <w:tcPr>
            <w:tcW w:w="3523" w:type="dxa"/>
          </w:tcPr>
          <w:p w14:paraId="3D80A7C1" w14:textId="34F9B3C0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A23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60FA3" w:rsidRPr="00160FA3" w14:paraId="4D1D4D57" w14:textId="77777777" w:rsidTr="00A7108A">
        <w:tc>
          <w:tcPr>
            <w:tcW w:w="345" w:type="dxa"/>
          </w:tcPr>
          <w:p w14:paraId="0DF050C7" w14:textId="6378857F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5" w:type="dxa"/>
          </w:tcPr>
          <w:p w14:paraId="5757A919" w14:textId="73A0F3E4" w:rsid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Тракторист</w:t>
            </w:r>
          </w:p>
        </w:tc>
        <w:tc>
          <w:tcPr>
            <w:tcW w:w="3523" w:type="dxa"/>
          </w:tcPr>
          <w:p w14:paraId="58FF16DF" w14:textId="08FF548C" w:rsidR="00160FA3" w:rsidRDefault="009A231B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  <w:r w:rsid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160FA3" w:rsidRPr="00160FA3" w14:paraId="2277A819" w14:textId="77777777" w:rsidTr="00A7108A">
        <w:tc>
          <w:tcPr>
            <w:tcW w:w="345" w:type="dxa"/>
          </w:tcPr>
          <w:p w14:paraId="33564048" w14:textId="74B23E71" w:rsidR="00160FA3" w:rsidRP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95" w:type="dxa"/>
          </w:tcPr>
          <w:p w14:paraId="0EECD17E" w14:textId="1388730C" w:rsidR="00160FA3" w:rsidRDefault="00160FA3" w:rsidP="00160F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3523" w:type="dxa"/>
          </w:tcPr>
          <w:p w14:paraId="2E2D7F41" w14:textId="49D904F9" w:rsidR="00160FA3" w:rsidRDefault="009A231B" w:rsidP="00160FA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3481</w:t>
            </w:r>
            <w:r w:rsidR="00160F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="002073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85B91E7" w14:textId="11EADA03" w:rsidR="00717956" w:rsidRDefault="00717956" w:rsidP="008579A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BA60E1" w14:textId="3F540EEF" w:rsidR="00A7108A" w:rsidRDefault="00A710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7108A" w:rsidSect="003D5D4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68325" w14:textId="77777777" w:rsidR="00032282" w:rsidRDefault="00032282" w:rsidP="00543385">
      <w:pPr>
        <w:spacing w:after="0" w:line="240" w:lineRule="auto"/>
      </w:pPr>
      <w:r>
        <w:separator/>
      </w:r>
    </w:p>
  </w:endnote>
  <w:endnote w:type="continuationSeparator" w:id="0">
    <w:p w14:paraId="08C5525D" w14:textId="77777777" w:rsidR="00032282" w:rsidRDefault="00032282" w:rsidP="0054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85485" w14:textId="77777777" w:rsidR="00032282" w:rsidRDefault="00032282" w:rsidP="00543385">
      <w:pPr>
        <w:spacing w:after="0" w:line="240" w:lineRule="auto"/>
      </w:pPr>
      <w:r>
        <w:separator/>
      </w:r>
    </w:p>
  </w:footnote>
  <w:footnote w:type="continuationSeparator" w:id="0">
    <w:p w14:paraId="44CB63DF" w14:textId="77777777" w:rsidR="00032282" w:rsidRDefault="00032282" w:rsidP="00543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26B09"/>
    <w:multiLevelType w:val="hybridMultilevel"/>
    <w:tmpl w:val="1142612E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23"/>
    <w:rsid w:val="00032282"/>
    <w:rsid w:val="000503C6"/>
    <w:rsid w:val="000664C1"/>
    <w:rsid w:val="000B2312"/>
    <w:rsid w:val="000B28C7"/>
    <w:rsid w:val="000B6927"/>
    <w:rsid w:val="00130D23"/>
    <w:rsid w:val="001550C2"/>
    <w:rsid w:val="00160FA3"/>
    <w:rsid w:val="00167A91"/>
    <w:rsid w:val="00183469"/>
    <w:rsid w:val="002003A1"/>
    <w:rsid w:val="002073C0"/>
    <w:rsid w:val="00217D5E"/>
    <w:rsid w:val="002851B1"/>
    <w:rsid w:val="002C72DA"/>
    <w:rsid w:val="0030705F"/>
    <w:rsid w:val="00316957"/>
    <w:rsid w:val="00360170"/>
    <w:rsid w:val="003759EF"/>
    <w:rsid w:val="0038478D"/>
    <w:rsid w:val="003D5D48"/>
    <w:rsid w:val="00433E44"/>
    <w:rsid w:val="004414EC"/>
    <w:rsid w:val="0044798F"/>
    <w:rsid w:val="00461B28"/>
    <w:rsid w:val="00475F40"/>
    <w:rsid w:val="004C740C"/>
    <w:rsid w:val="005054D3"/>
    <w:rsid w:val="00543385"/>
    <w:rsid w:val="005A227D"/>
    <w:rsid w:val="0062483D"/>
    <w:rsid w:val="00672821"/>
    <w:rsid w:val="00717956"/>
    <w:rsid w:val="00780F88"/>
    <w:rsid w:val="00784C3A"/>
    <w:rsid w:val="007916BD"/>
    <w:rsid w:val="00795D83"/>
    <w:rsid w:val="00821A8E"/>
    <w:rsid w:val="00856490"/>
    <w:rsid w:val="008579A3"/>
    <w:rsid w:val="00880414"/>
    <w:rsid w:val="008B1EF3"/>
    <w:rsid w:val="00974250"/>
    <w:rsid w:val="009A231B"/>
    <w:rsid w:val="009C20F0"/>
    <w:rsid w:val="009D5738"/>
    <w:rsid w:val="009E62E4"/>
    <w:rsid w:val="00A3161A"/>
    <w:rsid w:val="00A60292"/>
    <w:rsid w:val="00A7108A"/>
    <w:rsid w:val="00AA4DD6"/>
    <w:rsid w:val="00AB4979"/>
    <w:rsid w:val="00AC07A9"/>
    <w:rsid w:val="00AC7011"/>
    <w:rsid w:val="00AF28FD"/>
    <w:rsid w:val="00B64902"/>
    <w:rsid w:val="00B73048"/>
    <w:rsid w:val="00BB14C3"/>
    <w:rsid w:val="00BD529F"/>
    <w:rsid w:val="00BD5C1E"/>
    <w:rsid w:val="00BE69C7"/>
    <w:rsid w:val="00BF305F"/>
    <w:rsid w:val="00C17D0D"/>
    <w:rsid w:val="00CE013F"/>
    <w:rsid w:val="00D04642"/>
    <w:rsid w:val="00D361BE"/>
    <w:rsid w:val="00D61FB4"/>
    <w:rsid w:val="00D85004"/>
    <w:rsid w:val="00D94A4A"/>
    <w:rsid w:val="00DA05F8"/>
    <w:rsid w:val="00E44AEF"/>
    <w:rsid w:val="00E51719"/>
    <w:rsid w:val="00E64A13"/>
    <w:rsid w:val="00E65730"/>
    <w:rsid w:val="00EA60D7"/>
    <w:rsid w:val="00EB1757"/>
    <w:rsid w:val="00F06578"/>
    <w:rsid w:val="00F209C5"/>
    <w:rsid w:val="00F42780"/>
    <w:rsid w:val="00F430EE"/>
    <w:rsid w:val="00F7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D1ACE"/>
  <w15:docId w15:val="{5BE2FBDF-F3F0-4241-989E-4EC7073B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0D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TitlePage">
    <w:name w:val="ConsPlusTitlePage"/>
    <w:rsid w:val="00130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7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3385"/>
  </w:style>
  <w:style w:type="paragraph" w:styleId="a6">
    <w:name w:val="footer"/>
    <w:basedOn w:val="a"/>
    <w:link w:val="a7"/>
    <w:uiPriority w:val="99"/>
    <w:unhideWhenUsed/>
    <w:rsid w:val="00543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3385"/>
  </w:style>
  <w:style w:type="character" w:styleId="a8">
    <w:name w:val="Hyperlink"/>
    <w:basedOn w:val="a0"/>
    <w:uiPriority w:val="99"/>
    <w:unhideWhenUsed/>
    <w:rsid w:val="0054338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1550C2"/>
    <w:pPr>
      <w:ind w:left="720"/>
      <w:contextualSpacing/>
    </w:pPr>
  </w:style>
  <w:style w:type="character" w:customStyle="1" w:styleId="apple-style-span">
    <w:name w:val="apple-style-span"/>
    <w:rsid w:val="009D5738"/>
  </w:style>
  <w:style w:type="table" w:customStyle="1" w:styleId="1">
    <w:name w:val="Сетка таблицы1"/>
    <w:basedOn w:val="a1"/>
    <w:next w:val="a3"/>
    <w:rsid w:val="00A71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028B-4F75-4E62-BF0C-0136BB9B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11</cp:lastModifiedBy>
  <cp:revision>2</cp:revision>
  <dcterms:created xsi:type="dcterms:W3CDTF">2023-06-14T07:30:00Z</dcterms:created>
  <dcterms:modified xsi:type="dcterms:W3CDTF">2023-06-14T07:30:00Z</dcterms:modified>
</cp:coreProperties>
</file>